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861576">
        <w:t>3</w:t>
      </w:r>
      <w:r w:rsidR="006076F0">
        <w:t xml:space="preserve"> </w:t>
      </w:r>
      <w:proofErr w:type="gramStart"/>
      <w:r w:rsidR="006076F0">
        <w:t>квартал</w:t>
      </w:r>
      <w:r w:rsidR="00FD536A">
        <w:t xml:space="preserve"> </w:t>
      </w:r>
      <w:r>
        <w:t xml:space="preserve"> </w:t>
      </w:r>
      <w:r w:rsidR="00C47AFD">
        <w:t>201</w:t>
      </w:r>
      <w:r w:rsidR="006076F0">
        <w:t>9</w:t>
      </w:r>
      <w:proofErr w:type="gramEnd"/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 w:rsidP="006076F0">
            <w:r>
              <w:t>План на 201</w:t>
            </w:r>
            <w:r w:rsidR="006076F0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0D6660">
              <w:t>0</w:t>
            </w:r>
            <w:r w:rsidR="006076F0">
              <w:t>4</w:t>
            </w:r>
            <w:r w:rsidR="005510B6">
              <w:t>.201</w:t>
            </w:r>
            <w:r w:rsidR="006076F0">
              <w:t>9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861576">
            <w:pPr>
              <w:rPr>
                <w:b/>
              </w:rPr>
            </w:pPr>
            <w:r>
              <w:rPr>
                <w:b/>
              </w:rPr>
              <w:t>11056,1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861576" w:rsidP="006E0748">
            <w:pPr>
              <w:rPr>
                <w:b/>
              </w:rPr>
            </w:pPr>
            <w:r>
              <w:rPr>
                <w:b/>
              </w:rPr>
              <w:t>8624,3</w:t>
            </w:r>
          </w:p>
        </w:tc>
        <w:tc>
          <w:tcPr>
            <w:tcW w:w="1800" w:type="dxa"/>
          </w:tcPr>
          <w:p w:rsidR="00490296" w:rsidRPr="00DA71DB" w:rsidRDefault="00861576">
            <w:pPr>
              <w:rPr>
                <w:b/>
              </w:rPr>
            </w:pPr>
            <w:r>
              <w:rPr>
                <w:b/>
              </w:rPr>
              <w:t>78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861576" w:rsidP="00B1325C">
            <w:r>
              <w:t>7 59</w:t>
            </w:r>
            <w:r w:rsidR="00E91F8E">
              <w:t>1</w:t>
            </w:r>
            <w:r w:rsidR="00782E39">
              <w:t>,</w:t>
            </w:r>
            <w:r>
              <w:t>0</w:t>
            </w:r>
          </w:p>
        </w:tc>
        <w:tc>
          <w:tcPr>
            <w:tcW w:w="1800" w:type="dxa"/>
          </w:tcPr>
          <w:p w:rsidR="00794F74" w:rsidRPr="006B77EF" w:rsidRDefault="00861576" w:rsidP="006E0748">
            <w:r>
              <w:t>5715</w:t>
            </w:r>
          </w:p>
        </w:tc>
        <w:tc>
          <w:tcPr>
            <w:tcW w:w="1800" w:type="dxa"/>
          </w:tcPr>
          <w:p w:rsidR="00490296" w:rsidRPr="00A32FE6" w:rsidRDefault="00861576">
            <w:r>
              <w:t>75,3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6076F0" w:rsidP="006076F0">
            <w:r>
              <w:t>5 925</w:t>
            </w:r>
            <w:r w:rsidR="00782E39">
              <w:t>,</w:t>
            </w:r>
            <w:r>
              <w:t>0</w:t>
            </w:r>
          </w:p>
        </w:tc>
        <w:tc>
          <w:tcPr>
            <w:tcW w:w="1800" w:type="dxa"/>
          </w:tcPr>
          <w:p w:rsidR="00490296" w:rsidRDefault="00861576">
            <w:r>
              <w:t>4676,9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861576">
            <w:r>
              <w:t>78,94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6076F0">
            <w:r>
              <w:t>867,9</w:t>
            </w:r>
          </w:p>
        </w:tc>
        <w:tc>
          <w:tcPr>
            <w:tcW w:w="1800" w:type="dxa"/>
          </w:tcPr>
          <w:p w:rsidR="00490296" w:rsidRDefault="00861576">
            <w:r>
              <w:t>7193</w:t>
            </w:r>
          </w:p>
        </w:tc>
        <w:tc>
          <w:tcPr>
            <w:tcW w:w="1800" w:type="dxa"/>
          </w:tcPr>
          <w:p w:rsidR="00490296" w:rsidRPr="00A32FE6" w:rsidRDefault="00861576">
            <w:r>
              <w:t>82,88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6076F0">
            <w:r>
              <w:t>3,8</w:t>
            </w:r>
          </w:p>
        </w:tc>
        <w:tc>
          <w:tcPr>
            <w:tcW w:w="1800" w:type="dxa"/>
          </w:tcPr>
          <w:p w:rsidR="00D239D9" w:rsidRDefault="00861576">
            <w:r>
              <w:t>14,4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861576" w:rsidP="009D6A27">
            <w:r>
              <w:t>380,45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124,9</w:t>
            </w:r>
          </w:p>
        </w:tc>
        <w:tc>
          <w:tcPr>
            <w:tcW w:w="1800" w:type="dxa"/>
          </w:tcPr>
          <w:p w:rsidR="00490296" w:rsidRDefault="00861576">
            <w:r>
              <w:t>45,1</w:t>
            </w:r>
          </w:p>
        </w:tc>
        <w:tc>
          <w:tcPr>
            <w:tcW w:w="1800" w:type="dxa"/>
          </w:tcPr>
          <w:p w:rsidR="00490296" w:rsidRPr="00A32FE6" w:rsidRDefault="003220C6">
            <w:r>
              <w:t>33,66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6076F0">
            <w:r>
              <w:t>31,58</w:t>
            </w:r>
          </w:p>
        </w:tc>
        <w:tc>
          <w:tcPr>
            <w:tcW w:w="1800" w:type="dxa"/>
          </w:tcPr>
          <w:p w:rsidR="00490296" w:rsidRDefault="003220C6">
            <w:r>
              <w:t>20,7</w:t>
            </w:r>
          </w:p>
        </w:tc>
        <w:tc>
          <w:tcPr>
            <w:tcW w:w="1800" w:type="dxa"/>
          </w:tcPr>
          <w:p w:rsidR="00490296" w:rsidRPr="00A32FE6" w:rsidRDefault="003220C6">
            <w:r>
              <w:t>65,57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614,3</w:t>
            </w:r>
          </w:p>
        </w:tc>
        <w:tc>
          <w:tcPr>
            <w:tcW w:w="1800" w:type="dxa"/>
          </w:tcPr>
          <w:p w:rsidR="00490296" w:rsidRDefault="003220C6">
            <w:r>
              <w:t>203,8</w:t>
            </w:r>
          </w:p>
        </w:tc>
        <w:tc>
          <w:tcPr>
            <w:tcW w:w="1800" w:type="dxa"/>
          </w:tcPr>
          <w:p w:rsidR="00490296" w:rsidRPr="00A32FE6" w:rsidRDefault="003220C6" w:rsidP="006076F0">
            <w:r>
              <w:t>33,18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proofErr w:type="gramStart"/>
            <w:r>
              <w:t>Государственная  пошлина</w:t>
            </w:r>
            <w:proofErr w:type="gramEnd"/>
          </w:p>
        </w:tc>
        <w:tc>
          <w:tcPr>
            <w:tcW w:w="1620" w:type="dxa"/>
          </w:tcPr>
          <w:p w:rsidR="00FB60D6" w:rsidRDefault="006E0748">
            <w:r>
              <w:t>1,0</w:t>
            </w:r>
          </w:p>
        </w:tc>
        <w:tc>
          <w:tcPr>
            <w:tcW w:w="1800" w:type="dxa"/>
          </w:tcPr>
          <w:p w:rsidR="00FB60D6" w:rsidRDefault="003220C6">
            <w:r>
              <w:t>3,4</w:t>
            </w:r>
          </w:p>
        </w:tc>
        <w:tc>
          <w:tcPr>
            <w:tcW w:w="1800" w:type="dxa"/>
          </w:tcPr>
          <w:p w:rsidR="00FB60D6" w:rsidRPr="00A32FE6" w:rsidRDefault="003220C6">
            <w:r>
              <w:t>335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6076F0">
            <w:r>
              <w:t>3,0</w:t>
            </w:r>
          </w:p>
        </w:tc>
        <w:tc>
          <w:tcPr>
            <w:tcW w:w="1800" w:type="dxa"/>
          </w:tcPr>
          <w:p w:rsidR="00490296" w:rsidRDefault="003220C6">
            <w:r>
              <w:t>15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3220C6">
            <w:r>
              <w:t>2</w:t>
            </w:r>
            <w:r w:rsidR="00A019BD">
              <w:t>0</w:t>
            </w:r>
          </w:p>
        </w:tc>
        <w:tc>
          <w:tcPr>
            <w:tcW w:w="1800" w:type="dxa"/>
          </w:tcPr>
          <w:p w:rsidR="00490296" w:rsidRDefault="003220C6" w:rsidP="00A019BD">
            <w:r>
              <w:t>16,5</w:t>
            </w:r>
          </w:p>
        </w:tc>
        <w:tc>
          <w:tcPr>
            <w:tcW w:w="1800" w:type="dxa"/>
          </w:tcPr>
          <w:p w:rsidR="00490296" w:rsidRPr="00A32FE6" w:rsidRDefault="003220C6">
            <w:r>
              <w:t>82,5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3220C6">
            <w:r>
              <w:t>3465,1</w:t>
            </w:r>
          </w:p>
        </w:tc>
        <w:tc>
          <w:tcPr>
            <w:tcW w:w="1800" w:type="dxa"/>
          </w:tcPr>
          <w:p w:rsidR="00490296" w:rsidRDefault="003220C6">
            <w:r>
              <w:t>2909,2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3220C6">
            <w:r>
              <w:t>83,96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6076F0" w:rsidP="003220C6">
            <w:pPr>
              <w:rPr>
                <w:b/>
              </w:rPr>
            </w:pPr>
            <w:r>
              <w:rPr>
                <w:b/>
              </w:rPr>
              <w:t>12</w:t>
            </w:r>
            <w:r w:rsidR="003220C6">
              <w:rPr>
                <w:b/>
              </w:rPr>
              <w:t> 939,4</w:t>
            </w:r>
          </w:p>
        </w:tc>
        <w:tc>
          <w:tcPr>
            <w:tcW w:w="1800" w:type="dxa"/>
          </w:tcPr>
          <w:p w:rsidR="00490296" w:rsidRPr="00DA71DB" w:rsidRDefault="003220C6">
            <w:pPr>
              <w:rPr>
                <w:b/>
              </w:rPr>
            </w:pPr>
            <w:r>
              <w:rPr>
                <w:b/>
              </w:rPr>
              <w:t>9101,0</w:t>
            </w:r>
          </w:p>
        </w:tc>
        <w:tc>
          <w:tcPr>
            <w:tcW w:w="1800" w:type="dxa"/>
          </w:tcPr>
          <w:p w:rsidR="00490296" w:rsidRPr="00DA71DB" w:rsidRDefault="003220C6" w:rsidP="00A019BD">
            <w:pPr>
              <w:rPr>
                <w:b/>
              </w:rPr>
            </w:pPr>
            <w:r>
              <w:rPr>
                <w:b/>
              </w:rPr>
              <w:t>70,34</w:t>
            </w:r>
            <w:bookmarkStart w:id="0" w:name="_GoBack"/>
            <w:bookmarkEnd w:id="0"/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F"/>
    <w:rsid w:val="000642EE"/>
    <w:rsid w:val="00066E2A"/>
    <w:rsid w:val="000D6660"/>
    <w:rsid w:val="001350DD"/>
    <w:rsid w:val="001C1B02"/>
    <w:rsid w:val="001F3712"/>
    <w:rsid w:val="0029079A"/>
    <w:rsid w:val="002F1565"/>
    <w:rsid w:val="002F4FE1"/>
    <w:rsid w:val="003220C6"/>
    <w:rsid w:val="00345C22"/>
    <w:rsid w:val="00391670"/>
    <w:rsid w:val="003F25DD"/>
    <w:rsid w:val="00490296"/>
    <w:rsid w:val="0053220C"/>
    <w:rsid w:val="005510B6"/>
    <w:rsid w:val="005F2D1B"/>
    <w:rsid w:val="006076F0"/>
    <w:rsid w:val="00610255"/>
    <w:rsid w:val="006B77EF"/>
    <w:rsid w:val="006E0748"/>
    <w:rsid w:val="007235C8"/>
    <w:rsid w:val="00773AAD"/>
    <w:rsid w:val="00782E39"/>
    <w:rsid w:val="00794F74"/>
    <w:rsid w:val="00836733"/>
    <w:rsid w:val="00837C75"/>
    <w:rsid w:val="00861576"/>
    <w:rsid w:val="00882052"/>
    <w:rsid w:val="00993418"/>
    <w:rsid w:val="009D6A27"/>
    <w:rsid w:val="00A019BD"/>
    <w:rsid w:val="00A32FE6"/>
    <w:rsid w:val="00AA7D67"/>
    <w:rsid w:val="00B1325C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E91F8E"/>
    <w:rsid w:val="00F5603D"/>
    <w:rsid w:val="00F81E8F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FC587-BB3B-4570-B32A-50CE798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Сауле Сагимбаева</cp:lastModifiedBy>
  <cp:revision>2</cp:revision>
  <cp:lastPrinted>2018-10-12T08:55:00Z</cp:lastPrinted>
  <dcterms:created xsi:type="dcterms:W3CDTF">2020-01-09T05:53:00Z</dcterms:created>
  <dcterms:modified xsi:type="dcterms:W3CDTF">2020-01-09T05:53:00Z</dcterms:modified>
</cp:coreProperties>
</file>