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630B50" w:rsidRDefault="00630B50" w:rsidP="00630B5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0B50" w:rsidRPr="00630B50" w:rsidRDefault="00630B50" w:rsidP="00630B5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B50" w:rsidRPr="00630B50" w:rsidRDefault="00630B50" w:rsidP="00630B5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30B50" w:rsidRPr="00B92E0A" w:rsidRDefault="004B08FC" w:rsidP="00630B5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92E0A">
        <w:rPr>
          <w:rFonts w:ascii="Times New Roman" w:hAnsi="Times New Roman" w:cs="Times New Roman"/>
          <w:b/>
          <w:sz w:val="28"/>
          <w:szCs w:val="28"/>
        </w:rPr>
        <w:t>06.12.2024</w:t>
      </w:r>
      <w:r w:rsidR="00630B50" w:rsidRPr="00B92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№ </w:t>
      </w:r>
      <w:r w:rsidRPr="00B92E0A">
        <w:rPr>
          <w:rFonts w:ascii="Times New Roman" w:hAnsi="Times New Roman" w:cs="Times New Roman"/>
          <w:b/>
          <w:sz w:val="28"/>
          <w:szCs w:val="28"/>
        </w:rPr>
        <w:t>90</w:t>
      </w:r>
      <w:r w:rsidR="001D654B" w:rsidRPr="00B92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B50" w:rsidRPr="00B92E0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 w:rsidR="00630B50" w:rsidRPr="00B92E0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630B50" w:rsidRPr="00630B50" w:rsidRDefault="00630B50" w:rsidP="00630B50">
      <w:pPr>
        <w:pStyle w:val="a3"/>
        <w:ind w:firstLine="0"/>
        <w:jc w:val="left"/>
        <w:rPr>
          <w:rStyle w:val="a5"/>
          <w:b w:val="0"/>
          <w:bCs/>
          <w:color w:val="auto"/>
        </w:rPr>
      </w:pPr>
    </w:p>
    <w:p w:rsidR="00630B50" w:rsidRPr="00630B5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</w:t>
      </w:r>
      <w:r w:rsidR="004B08FC">
        <w:rPr>
          <w:rFonts w:ascii="Times New Roman" w:hAnsi="Times New Roman" w:cs="Times New Roman"/>
          <w:b/>
          <w:sz w:val="28"/>
          <w:szCs w:val="28"/>
        </w:rPr>
        <w:t>я Домбаровский сельсовет на 2025</w:t>
      </w:r>
      <w:r w:rsidRPr="00630B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B50" w:rsidRDefault="00630B50" w:rsidP="00630B50">
      <w:pPr>
        <w:pStyle w:val="a6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proofErr w:type="gramStart"/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5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ст. 44 Федерального закона от 31.07.2020 № 248-ФЗ «О государственном контроле (надзоре) и муниципальном контроле в Российской Федерации» 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 в целях осуществления функ</w:t>
      </w:r>
      <w:r>
        <w:rPr>
          <w:rFonts w:ascii="Times New Roman" w:hAnsi="Times New Roman"/>
          <w:sz w:val="28"/>
          <w:szCs w:val="28"/>
          <w:lang w:eastAsia="ru-RU"/>
        </w:rPr>
        <w:t>ции по муниципальному жилищному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 контролю, руководствуясь Уставом муниципального образования Домбаровский сельсовет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630B50" w:rsidRPr="00DF6BEF" w:rsidRDefault="00630B50" w:rsidP="00630B5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B50" w:rsidRPr="00630B50" w:rsidRDefault="00107595" w:rsidP="0063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0B50">
        <w:rPr>
          <w:sz w:val="28"/>
          <w:szCs w:val="28"/>
        </w:rPr>
        <w:t xml:space="preserve">1. </w:t>
      </w:r>
      <w:r w:rsidR="00630B50" w:rsidRPr="00630B50">
        <w:rPr>
          <w:rFonts w:ascii="Times New Roman" w:hAnsi="Times New Roman" w:cs="Times New Roman"/>
          <w:sz w:val="28"/>
          <w:szCs w:val="28"/>
        </w:rPr>
        <w:t>Утвердить прилагаемую программу  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</w:t>
      </w:r>
      <w:r w:rsidR="00027413">
        <w:rPr>
          <w:rFonts w:ascii="Times New Roman" w:hAnsi="Times New Roman" w:cs="Times New Roman"/>
          <w:sz w:val="28"/>
          <w:szCs w:val="28"/>
        </w:rPr>
        <w:t>я Домбаровский сельс</w:t>
      </w:r>
      <w:r w:rsidR="004B08FC">
        <w:rPr>
          <w:rFonts w:ascii="Times New Roman" w:hAnsi="Times New Roman" w:cs="Times New Roman"/>
          <w:sz w:val="28"/>
          <w:szCs w:val="28"/>
        </w:rPr>
        <w:t>овет на 2025</w:t>
      </w:r>
      <w:r w:rsidR="00630B50" w:rsidRPr="00630B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7595" w:rsidRPr="0045399E" w:rsidRDefault="00107595" w:rsidP="00107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39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4B08FC">
        <w:rPr>
          <w:rFonts w:ascii="Times New Roman" w:hAnsi="Times New Roman" w:cs="Times New Roman"/>
          <w:sz w:val="28"/>
          <w:szCs w:val="28"/>
        </w:rPr>
        <w:t xml:space="preserve"> 1 января 2025</w:t>
      </w:r>
      <w:r w:rsidRPr="0045399E">
        <w:rPr>
          <w:rFonts w:ascii="Times New Roman" w:hAnsi="Times New Roman" w:cs="Times New Roman"/>
          <w:sz w:val="28"/>
          <w:szCs w:val="28"/>
        </w:rPr>
        <w:t xml:space="preserve"> года, подлежит </w:t>
      </w:r>
      <w:proofErr w:type="gramStart"/>
      <w:r w:rsidRPr="0045399E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45399E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сайте.</w:t>
      </w:r>
    </w:p>
    <w:p w:rsidR="00107595" w:rsidRPr="008C7805" w:rsidRDefault="00107595" w:rsidP="0010759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8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78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8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07595" w:rsidRPr="00DF6BEF" w:rsidRDefault="00107595" w:rsidP="00107595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p w:rsidR="00630B50" w:rsidRPr="00DF6BEF" w:rsidRDefault="00630B50" w:rsidP="00630B50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630B50" w:rsidRPr="00DF6BEF" w:rsidTr="0076564B">
        <w:tc>
          <w:tcPr>
            <w:tcW w:w="7196" w:type="dxa"/>
          </w:tcPr>
          <w:p w:rsidR="00630B50" w:rsidRPr="00F96E49" w:rsidRDefault="00027413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МО Домбаровский сельсовет</w:t>
            </w:r>
            <w:r w:rsidR="00630B50"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812" w:type="dxa"/>
          </w:tcPr>
          <w:p w:rsidR="00630B50" w:rsidRPr="00F96E49" w:rsidRDefault="004B08FC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Воробьев</w:t>
            </w:r>
          </w:p>
          <w:p w:rsidR="00630B50" w:rsidRPr="00F96E49" w:rsidRDefault="00630B50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96E49" w:rsidRDefault="00F96E49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95" w:rsidRDefault="0010759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95" w:rsidRPr="00F96E49" w:rsidRDefault="0010759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>Домбаровский сельсовет</w:t>
      </w:r>
    </w:p>
    <w:p w:rsidR="00630B50" w:rsidRPr="00B92E0A" w:rsidRDefault="001D654B" w:rsidP="00630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4B08FC" w:rsidRPr="00B92E0A">
        <w:rPr>
          <w:rFonts w:ascii="Times New Roman" w:hAnsi="Times New Roman" w:cs="Times New Roman"/>
          <w:sz w:val="24"/>
          <w:szCs w:val="24"/>
        </w:rPr>
        <w:t>06.12.2024</w:t>
      </w:r>
      <w:r w:rsidRPr="00B92E0A">
        <w:rPr>
          <w:rFonts w:ascii="Times New Roman" w:hAnsi="Times New Roman" w:cs="Times New Roman"/>
          <w:sz w:val="24"/>
          <w:szCs w:val="24"/>
        </w:rPr>
        <w:t xml:space="preserve"> </w:t>
      </w:r>
      <w:r w:rsidR="00630B50" w:rsidRPr="00B92E0A">
        <w:rPr>
          <w:rFonts w:ascii="Times New Roman" w:hAnsi="Times New Roman" w:cs="Times New Roman"/>
          <w:sz w:val="24"/>
          <w:szCs w:val="24"/>
        </w:rPr>
        <w:t xml:space="preserve">№ </w:t>
      </w:r>
      <w:r w:rsidR="004B08FC" w:rsidRPr="00B92E0A">
        <w:rPr>
          <w:rFonts w:ascii="Times New Roman" w:hAnsi="Times New Roman" w:cs="Times New Roman"/>
          <w:sz w:val="24"/>
          <w:szCs w:val="24"/>
        </w:rPr>
        <w:t>90</w:t>
      </w:r>
      <w:r w:rsidRPr="00B92E0A">
        <w:rPr>
          <w:rFonts w:ascii="Times New Roman" w:hAnsi="Times New Roman" w:cs="Times New Roman"/>
          <w:sz w:val="24"/>
          <w:szCs w:val="24"/>
        </w:rPr>
        <w:t>-п</w:t>
      </w:r>
      <w:r w:rsidR="00630B50" w:rsidRPr="00B92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0" w:rsidRDefault="00E7243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50" w:rsidRPr="00E7243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30B50" w:rsidRPr="00E72430" w:rsidRDefault="00630B50" w:rsidP="0002741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</w:t>
      </w:r>
      <w:r w:rsidR="00027413">
        <w:rPr>
          <w:rFonts w:ascii="Times New Roman" w:hAnsi="Times New Roman" w:cs="Times New Roman"/>
          <w:b/>
          <w:sz w:val="28"/>
          <w:szCs w:val="28"/>
        </w:rPr>
        <w:t xml:space="preserve">еда (ущерба) охраняемых законом </w:t>
      </w:r>
      <w:r w:rsidRPr="00E72430">
        <w:rPr>
          <w:rFonts w:ascii="Times New Roman" w:hAnsi="Times New Roman" w:cs="Times New Roman"/>
          <w:b/>
          <w:sz w:val="28"/>
          <w:szCs w:val="28"/>
        </w:rPr>
        <w:t>ценностям, в рамках муниципального жилищного контроля на территории муниципального образовани</w:t>
      </w:r>
      <w:r w:rsidR="004B08FC">
        <w:rPr>
          <w:rFonts w:ascii="Times New Roman" w:hAnsi="Times New Roman" w:cs="Times New Roman"/>
          <w:b/>
          <w:sz w:val="28"/>
          <w:szCs w:val="28"/>
        </w:rPr>
        <w:t>я Домбаровский сельсовет на 2025</w:t>
      </w:r>
      <w:r w:rsidR="00027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4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B50" w:rsidRPr="00E72430" w:rsidRDefault="00630B50" w:rsidP="00630B50">
      <w:pPr>
        <w:spacing w:after="0"/>
        <w:rPr>
          <w:b/>
        </w:rPr>
      </w:pPr>
    </w:p>
    <w:p w:rsidR="00F96E49" w:rsidRPr="00E72430" w:rsidRDefault="00630B50" w:rsidP="00F96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Раздел I </w:t>
      </w:r>
    </w:p>
    <w:p w:rsidR="00F96E49" w:rsidRPr="00E72430" w:rsidRDefault="00630B50" w:rsidP="00F96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жилищного контроля на территории муниципального образования </w:t>
      </w:r>
    </w:p>
    <w:p w:rsidR="00F96E49" w:rsidRPr="00F96E49" w:rsidRDefault="00F96E49" w:rsidP="00F96E49">
      <w:pPr>
        <w:spacing w:after="0"/>
        <w:jc w:val="center"/>
      </w:pPr>
      <w:r w:rsidRPr="00E72430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F96E49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1. Программа профилактики нарушений обязательных требований, требований, установленных муниципальными правовыми актами, в рамках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  <w:r w:rsidR="004B08FC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F96E49">
        <w:rPr>
          <w:rFonts w:ascii="Times New Roman" w:hAnsi="Times New Roman" w:cs="Times New Roman"/>
          <w:sz w:val="28"/>
          <w:szCs w:val="28"/>
        </w:rPr>
        <w:t xml:space="preserve"> год (далее – Программа) ре</w:t>
      </w:r>
      <w:r w:rsidR="00F96E49">
        <w:rPr>
          <w:rFonts w:ascii="Times New Roman" w:hAnsi="Times New Roman" w:cs="Times New Roman"/>
          <w:sz w:val="28"/>
          <w:szCs w:val="28"/>
        </w:rPr>
        <w:t>ализуется администрацией муниципального образования Домбаровский сельсовет (далее – администрация</w:t>
      </w:r>
      <w:r w:rsidRPr="00F96E49">
        <w:rPr>
          <w:rFonts w:ascii="Times New Roman" w:hAnsi="Times New Roman" w:cs="Times New Roman"/>
          <w:sz w:val="28"/>
          <w:szCs w:val="28"/>
        </w:rPr>
        <w:t>) в рамках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  <w:r w:rsidRPr="00F96E49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 </w:t>
      </w:r>
    </w:p>
    <w:p w:rsidR="001D654B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2. Предмет муниципального контрол</w:t>
      </w:r>
      <w:r w:rsidR="00F96E49">
        <w:rPr>
          <w:rFonts w:ascii="Times New Roman" w:hAnsi="Times New Roman" w:cs="Times New Roman"/>
          <w:sz w:val="28"/>
          <w:szCs w:val="28"/>
        </w:rPr>
        <w:t>я установлен решением Совета депутатов от 01.10.2021</w:t>
      </w:r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  <w:r w:rsidRPr="001D654B">
        <w:rPr>
          <w:rFonts w:ascii="Times New Roman" w:hAnsi="Times New Roman" w:cs="Times New Roman"/>
          <w:sz w:val="28"/>
          <w:szCs w:val="28"/>
        </w:rPr>
        <w:t xml:space="preserve"> «</w:t>
      </w:r>
      <w:r w:rsidRPr="00F96E49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осуществления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</w:p>
    <w:p w:rsidR="001953F9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3. К контролируемым лицам относятся юридические лица (товарищества собственников жилья, жилищные, жилищно-строительные или иные специализированные потребительские кооперативы) и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жилых домах, в которых все или отдельные помещения находятся в муниципальной собственности. Количество </w:t>
      </w:r>
      <w:r w:rsidR="0038418E">
        <w:rPr>
          <w:rFonts w:ascii="Times New Roman" w:hAnsi="Times New Roman" w:cs="Times New Roman"/>
          <w:sz w:val="28"/>
          <w:szCs w:val="28"/>
        </w:rPr>
        <w:t>контролируемых лиц составляет 1</w:t>
      </w:r>
      <w:r w:rsidRPr="00F96E49">
        <w:rPr>
          <w:rFonts w:ascii="Times New Roman" w:hAnsi="Times New Roman" w:cs="Times New Roman"/>
          <w:sz w:val="28"/>
          <w:szCs w:val="28"/>
        </w:rPr>
        <w:t>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4. За прошед</w:t>
      </w:r>
      <w:r w:rsidR="004B08FC">
        <w:rPr>
          <w:rFonts w:ascii="Times New Roman" w:hAnsi="Times New Roman" w:cs="Times New Roman"/>
          <w:sz w:val="28"/>
          <w:szCs w:val="28"/>
        </w:rPr>
        <w:t>ший период 2024</w:t>
      </w:r>
      <w:r w:rsidR="0038418E">
        <w:rPr>
          <w:rFonts w:ascii="Times New Roman" w:hAnsi="Times New Roman" w:cs="Times New Roman"/>
          <w:sz w:val="28"/>
          <w:szCs w:val="28"/>
        </w:rPr>
        <w:t xml:space="preserve"> года администрацией  </w:t>
      </w:r>
      <w:r w:rsidRPr="00F96E49">
        <w:rPr>
          <w:rFonts w:ascii="Times New Roman" w:hAnsi="Times New Roman" w:cs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</w:t>
      </w:r>
      <w:r w:rsidR="0038418E">
        <w:rPr>
          <w:rFonts w:ascii="Times New Roman" w:hAnsi="Times New Roman" w:cs="Times New Roman"/>
          <w:sz w:val="28"/>
          <w:szCs w:val="28"/>
        </w:rPr>
        <w:t>аконами, законами Оренбургской  области</w:t>
      </w:r>
      <w:r w:rsidRPr="00F96E49">
        <w:rPr>
          <w:rFonts w:ascii="Times New Roman" w:hAnsi="Times New Roman" w:cs="Times New Roman"/>
          <w:sz w:val="28"/>
          <w:szCs w:val="28"/>
        </w:rPr>
        <w:t xml:space="preserve"> в области жилищных отношений, муниципальными правовыми актами </w:t>
      </w:r>
      <w:r w:rsidRPr="00F96E49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="0038418E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F96E49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 из к</w:t>
      </w:r>
      <w:r w:rsidR="0038418E">
        <w:rPr>
          <w:rFonts w:ascii="Times New Roman" w:hAnsi="Times New Roman" w:cs="Times New Roman"/>
          <w:sz w:val="28"/>
          <w:szCs w:val="28"/>
        </w:rPr>
        <w:t>оторых не проводилось</w:t>
      </w:r>
      <w:r w:rsidRPr="00F96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5. Целями Программы являются: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6. Задачами Программы являются: укрепление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системы про</w:t>
      </w:r>
      <w:r w:rsidR="0038418E">
        <w:rPr>
          <w:rFonts w:ascii="Times New Roman" w:hAnsi="Times New Roman" w:cs="Times New Roman"/>
          <w:sz w:val="28"/>
          <w:szCs w:val="28"/>
        </w:rPr>
        <w:t xml:space="preserve">филактики нарушений требований </w:t>
      </w:r>
      <w:r w:rsidRPr="00F96E49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путём активизации профилактической деятельности; выявление причин, факторов и условий, способствующих нарушениям требований законодательства; формирование у подконтрольных субъектов единого понимания требований законодательства при осуществлении предпринимательской деятельности; повышение правосознания и правовой культуры руководителей подконтрольных субъектов.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  <w:r w:rsidR="00E7243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18E" w:rsidRDefault="0038418E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Администрация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проводит следующие профилактические мероприятия: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1) Информирование. Осуществляется ежеквартально, посредством размещения соответствующих сведений</w:t>
      </w:r>
      <w:r w:rsidR="0038418E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</w:t>
      </w:r>
      <w:r w:rsidRPr="00F96E4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</w:t>
      </w:r>
      <w:r w:rsidR="0038418E">
        <w:rPr>
          <w:rFonts w:ascii="Times New Roman" w:hAnsi="Times New Roman" w:cs="Times New Roman"/>
          <w:sz w:val="28"/>
          <w:szCs w:val="28"/>
        </w:rPr>
        <w:t>ния Домбаровский сельсовет</w:t>
      </w:r>
      <w:r w:rsidRPr="00F96E49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2) Объявление предостережения.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статьёй 49 </w:t>
      </w:r>
      <w:r w:rsidRPr="00F96E49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 Осуществляется по мере необходимости. </w:t>
      </w:r>
    </w:p>
    <w:p w:rsidR="00F96E49" w:rsidRPr="00F96E49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(даёт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</w:t>
      </w:r>
      <w:proofErr w:type="spellStart"/>
      <w:r w:rsidRPr="00F96E4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96E49">
        <w:rPr>
          <w:rFonts w:ascii="Times New Roman" w:hAnsi="Times New Roman" w:cs="Times New Roman"/>
          <w:sz w:val="28"/>
          <w:szCs w:val="28"/>
        </w:rPr>
        <w:t xml:space="preserve">, на личном приёме либо в ходе проведения профилактического мероприятия, контрольного мероприятия. Осуществляется по мере необходимости. Должностные лица контрольного органа осуществляют консультирование по следующим вопросам: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а) организации и осуществления муниципального жилищного контроля;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б) предмета муниципального жилищного контроля;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в) состава и порядка профилактических мероприятий;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г) порядка подачи возражений на предостережение;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E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6E49">
        <w:rPr>
          <w:rFonts w:ascii="Times New Roman" w:hAnsi="Times New Roman" w:cs="Times New Roman"/>
          <w:sz w:val="28"/>
          <w:szCs w:val="28"/>
        </w:rPr>
        <w:t xml:space="preserve">) порядка обжалования решений контрольного органа, действий (бездействия) его должностных лиц;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е) иных вопросов, касающихся осуществления муниципального жилищного контроля. </w:t>
      </w:r>
    </w:p>
    <w:p w:rsidR="0038418E" w:rsidRDefault="0038418E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может проводить профилактические мероприятия, не предусмотренные Программой. 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413" w:rsidRDefault="00027413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95" w:rsidRDefault="00107595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595" w:rsidRDefault="00107595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18E" w:rsidRP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lastRenderedPageBreak/>
        <w:t>Раздел IV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и в целом по настоящей Программе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по итогам календарног</w:t>
      </w:r>
      <w:r>
        <w:rPr>
          <w:rFonts w:ascii="Times New Roman" w:hAnsi="Times New Roman" w:cs="Times New Roman"/>
          <w:sz w:val="28"/>
          <w:szCs w:val="28"/>
        </w:rPr>
        <w:t>о года устанавливаются следующие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отчётные показатели: </w:t>
      </w: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B0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 w:rsidR="0002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0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профилактике нарушений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с которыми проведены мероприятия по профилактике нарушений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которым направлены предостережения о недопустимости нарушения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6E49" w:rsidRPr="00F96E49" w:rsidRDefault="00F96E49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6E49" w:rsidRPr="00F96E49" w:rsidSect="001075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50"/>
    <w:rsid w:val="00027413"/>
    <w:rsid w:val="000572E8"/>
    <w:rsid w:val="00107595"/>
    <w:rsid w:val="00154379"/>
    <w:rsid w:val="00164F75"/>
    <w:rsid w:val="001953F9"/>
    <w:rsid w:val="001D654B"/>
    <w:rsid w:val="00333278"/>
    <w:rsid w:val="0038418E"/>
    <w:rsid w:val="004A1DAC"/>
    <w:rsid w:val="004B08FC"/>
    <w:rsid w:val="00630B50"/>
    <w:rsid w:val="00881737"/>
    <w:rsid w:val="00A758C2"/>
    <w:rsid w:val="00B92E0A"/>
    <w:rsid w:val="00C7676B"/>
    <w:rsid w:val="00E72430"/>
    <w:rsid w:val="00EF473E"/>
    <w:rsid w:val="00F9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30B50"/>
    <w:pPr>
      <w:widowControl w:val="0"/>
      <w:autoSpaceDE w:val="0"/>
      <w:autoSpaceDN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0B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B50"/>
    <w:rPr>
      <w:rFonts w:cs="Times New Roman"/>
      <w:b/>
    </w:rPr>
  </w:style>
  <w:style w:type="paragraph" w:styleId="a6">
    <w:name w:val="No Spacing"/>
    <w:uiPriority w:val="1"/>
    <w:qFormat/>
    <w:rsid w:val="00630B5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30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E7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13</cp:revision>
  <cp:lastPrinted>2024-12-06T05:40:00Z</cp:lastPrinted>
  <dcterms:created xsi:type="dcterms:W3CDTF">2021-12-28T09:26:00Z</dcterms:created>
  <dcterms:modified xsi:type="dcterms:W3CDTF">2024-12-06T05:40:00Z</dcterms:modified>
</cp:coreProperties>
</file>