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658E9" w:rsidRDefault="00F658E9" w:rsidP="00F658E9">
      <w:pPr>
        <w:rPr>
          <w:sz w:val="28"/>
          <w:szCs w:val="28"/>
        </w:rPr>
      </w:pPr>
      <w:r>
        <w:rPr>
          <w:sz w:val="28"/>
          <w:szCs w:val="28"/>
        </w:rPr>
        <w:t>Заседание двадцать второе</w:t>
      </w:r>
    </w:p>
    <w:p w:rsidR="00F658E9" w:rsidRDefault="00F658E9" w:rsidP="00F658E9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F658E9" w:rsidRDefault="00F658E9" w:rsidP="00F658E9">
      <w:pPr>
        <w:rPr>
          <w:b/>
          <w:sz w:val="28"/>
          <w:szCs w:val="28"/>
        </w:rPr>
      </w:pP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proofErr w:type="gramStart"/>
      <w:r>
        <w:rPr>
          <w:b/>
          <w:sz w:val="28"/>
          <w:szCs w:val="28"/>
        </w:rPr>
        <w:t>№  22</w:t>
      </w:r>
      <w:proofErr w:type="gramEnd"/>
      <w:r>
        <w:rPr>
          <w:b/>
          <w:sz w:val="28"/>
          <w:szCs w:val="28"/>
        </w:rPr>
        <w:t xml:space="preserve"> -2</w:t>
      </w:r>
    </w:p>
    <w:p w:rsidR="00F658E9" w:rsidRDefault="00296656" w:rsidP="00F658E9">
      <w:pPr>
        <w:rPr>
          <w:b/>
          <w:bCs/>
          <w:sz w:val="28"/>
        </w:rPr>
      </w:pPr>
      <w:r>
        <w:rPr>
          <w:b/>
          <w:sz w:val="28"/>
          <w:szCs w:val="28"/>
        </w:rPr>
        <w:t>от 28.09.2018</w:t>
      </w:r>
      <w:r w:rsidR="00F658E9">
        <w:rPr>
          <w:b/>
          <w:sz w:val="28"/>
          <w:szCs w:val="28"/>
        </w:rPr>
        <w:t>г.</w:t>
      </w:r>
    </w:p>
    <w:p w:rsidR="00707427" w:rsidRDefault="00707427" w:rsidP="00F658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07427" w:rsidRPr="00F658E9" w:rsidRDefault="00707427" w:rsidP="00F658E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_GoBack"/>
      <w:r w:rsidRPr="00F658E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предоставления в аренду имущества, находящегося в собственности </w:t>
      </w:r>
      <w:r w:rsidR="00F658E9">
        <w:rPr>
          <w:rFonts w:ascii="Times New Roman" w:hAnsi="Times New Roman" w:cs="Times New Roman"/>
          <w:b/>
          <w:sz w:val="28"/>
          <w:szCs w:val="28"/>
        </w:rPr>
        <w:t>муниципального образования Домбаровский сельсовет Домбаровского района Оренбургской области</w:t>
      </w:r>
      <w:r w:rsidRPr="00F658E9">
        <w:rPr>
          <w:rFonts w:ascii="Times New Roman" w:hAnsi="Times New Roman" w:cs="Times New Roman"/>
          <w:b/>
          <w:sz w:val="28"/>
          <w:szCs w:val="28"/>
        </w:rPr>
        <w:t xml:space="preserve">, включенного в перечень имущества </w:t>
      </w:r>
      <w:r w:rsidR="00F658E9" w:rsidRPr="00F658E9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F658E9">
        <w:rPr>
          <w:rFonts w:ascii="Times New Roman" w:hAnsi="Times New Roman" w:cs="Times New Roman"/>
          <w:b/>
          <w:sz w:val="28"/>
          <w:szCs w:val="28"/>
        </w:rPr>
        <w:t>муниципального образования Домбаровский сельсовет Домбаровского района Оренбургской области</w:t>
      </w:r>
      <w:r w:rsidRPr="00F658E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bookmarkEnd w:id="1"/>
    </w:p>
    <w:p w:rsidR="00707427" w:rsidRPr="0067461F" w:rsidRDefault="00707427" w:rsidP="00F658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N 209-ФЗ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658E9">
        <w:rPr>
          <w:rFonts w:ascii="Times New Roman" w:hAnsi="Times New Roman" w:cs="Times New Roman"/>
          <w:sz w:val="28"/>
          <w:szCs w:val="28"/>
        </w:rPr>
        <w:t>» Совет депутатов решил</w:t>
      </w:r>
      <w:r w:rsidRPr="0067461F">
        <w:rPr>
          <w:rFonts w:ascii="Times New Roman" w:hAnsi="Times New Roman" w:cs="Times New Roman"/>
          <w:sz w:val="28"/>
          <w:szCs w:val="28"/>
        </w:rPr>
        <w:t>:</w:t>
      </w:r>
    </w:p>
    <w:p w:rsidR="005E294E" w:rsidRPr="00F658E9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74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658E9" w:rsidRPr="00F658E9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имущества, находящегося в собственности муниципального образования Домбаровский сельсовет Домбаровского района Оренбургской области, включенного в перечень имущества собственности муниципального образования Домбаровский сельсовет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58E9">
        <w:rPr>
          <w:rFonts w:ascii="Times New Roman" w:hAnsi="Times New Roman" w:cs="Times New Roman"/>
          <w:sz w:val="28"/>
          <w:szCs w:val="28"/>
        </w:rPr>
        <w:t>.</w:t>
      </w:r>
    </w:p>
    <w:p w:rsidR="00707427" w:rsidRPr="00B3043A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3043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658E9">
        <w:rPr>
          <w:rFonts w:eastAsia="Calibri"/>
          <w:sz w:val="28"/>
          <w:szCs w:val="28"/>
          <w:lang w:eastAsia="en-US"/>
        </w:rPr>
        <w:t xml:space="preserve">Решение </w:t>
      </w:r>
      <w:r w:rsidRPr="00B3043A">
        <w:rPr>
          <w:rFonts w:eastAsia="Calibri"/>
          <w:sz w:val="28"/>
          <w:szCs w:val="28"/>
          <w:lang w:eastAsia="en-US"/>
        </w:rPr>
        <w:t xml:space="preserve"> вступает</w:t>
      </w:r>
      <w:proofErr w:type="gramEnd"/>
      <w:r w:rsidRPr="00B3043A">
        <w:rPr>
          <w:rFonts w:eastAsia="Calibri"/>
          <w:sz w:val="28"/>
          <w:szCs w:val="28"/>
          <w:lang w:eastAsia="en-US"/>
        </w:rPr>
        <w:t xml:space="preserve"> в силу посл</w:t>
      </w:r>
      <w:r w:rsidR="00F658E9">
        <w:rPr>
          <w:rFonts w:eastAsia="Calibri"/>
          <w:sz w:val="28"/>
          <w:szCs w:val="28"/>
          <w:lang w:eastAsia="en-US"/>
        </w:rPr>
        <w:t xml:space="preserve">е его обнародования </w:t>
      </w:r>
      <w:r w:rsidRPr="00B3043A">
        <w:rPr>
          <w:rFonts w:eastAsia="Calibri"/>
          <w:sz w:val="28"/>
          <w:szCs w:val="28"/>
          <w:lang w:eastAsia="en-US"/>
        </w:rPr>
        <w:t>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Default="00F658E9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707427" w:rsidRDefault="0070742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70742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 22</w:t>
      </w:r>
      <w:proofErr w:type="gramEnd"/>
      <w:r>
        <w:rPr>
          <w:rFonts w:ascii="Times New Roman" w:hAnsi="Times New Roman" w:cs="Times New Roman"/>
          <w:sz w:val="28"/>
          <w:szCs w:val="28"/>
        </w:rPr>
        <w:t>-2 от 28.09.2017г</w:t>
      </w: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7427" w:rsidRDefault="005E294E" w:rsidP="00B35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 w:rsidR="00707427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F658E9" w:rsidRPr="00F658E9" w:rsidRDefault="00F658E9" w:rsidP="00F65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58E9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имущества, находящегося в собственности муниципального образования Домбаровский сельсовет Домбаровского района Оренбургской области, включенного в перечень имущества собственности муниципального образования Домбаровский сельсовет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FAD" w:rsidRPr="00F658E9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Default="002F7FAD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пе</w:t>
      </w:r>
      <w:r w:rsidR="0055465A">
        <w:rPr>
          <w:rFonts w:ascii="Times New Roman" w:hAnsi="Times New Roman" w:cs="Times New Roman"/>
          <w:sz w:val="28"/>
          <w:szCs w:val="28"/>
        </w:rPr>
        <w:t>редачи в аренду 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5465A" w:rsidRPr="0055465A">
        <w:rPr>
          <w:rFonts w:ascii="Times New Roman" w:hAnsi="Times New Roman" w:cs="Times New Roman"/>
          <w:sz w:val="28"/>
          <w:szCs w:val="28"/>
        </w:rPr>
        <w:t xml:space="preserve"> </w:t>
      </w:r>
      <w:r w:rsidR="0055465A" w:rsidRPr="00F658E9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сельсовет Домбаровского района Оренбургской области</w:t>
      </w:r>
      <w:r w:rsidRPr="0067461F">
        <w:rPr>
          <w:rFonts w:ascii="Times New Roman" w:hAnsi="Times New Roman" w:cs="Times New Roman"/>
          <w:sz w:val="28"/>
          <w:szCs w:val="28"/>
        </w:rPr>
        <w:t>,</w:t>
      </w:r>
      <w:r w:rsidR="00452DD4"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="00452DD4" w:rsidRPr="0067461F">
        <w:rPr>
          <w:rFonts w:ascii="Times New Roman" w:hAnsi="Times New Roman" w:cs="Times New Roman"/>
          <w:sz w:val="28"/>
          <w:szCs w:val="28"/>
        </w:rPr>
        <w:t>включенного в перечень имущества</w:t>
      </w:r>
      <w:r w:rsidR="0055465A">
        <w:rPr>
          <w:rFonts w:ascii="Times New Roman" w:hAnsi="Times New Roman" w:cs="Times New Roman"/>
          <w:sz w:val="28"/>
          <w:szCs w:val="28"/>
        </w:rPr>
        <w:t xml:space="preserve"> </w:t>
      </w:r>
      <w:r w:rsidR="0055465A" w:rsidRPr="00F658E9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Домбаровский сельсовет Домбаровского района Оренбургской области</w:t>
      </w:r>
      <w:r w:rsidR="00452DD4" w:rsidRPr="0067461F">
        <w:rPr>
          <w:rFonts w:ascii="Times New Roman" w:hAnsi="Times New Roman" w:cs="Times New Roman"/>
          <w:sz w:val="28"/>
          <w:szCs w:val="28"/>
        </w:rPr>
        <w:t>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7461F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452F8A" w:rsidRPr="0067461F">
        <w:rPr>
          <w:rFonts w:ascii="Times New Roman" w:hAnsi="Times New Roman" w:cs="Times New Roman"/>
          <w:sz w:val="28"/>
          <w:szCs w:val="28"/>
        </w:rPr>
        <w:t>–</w:t>
      </w:r>
      <w:r w:rsidR="00452DD4"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</w:t>
      </w:r>
      <w:r w:rsidR="00452F8A" w:rsidRPr="0067461F">
        <w:rPr>
          <w:rFonts w:ascii="Times New Roman" w:hAnsi="Times New Roman" w:cs="Times New Roman"/>
          <w:sz w:val="28"/>
          <w:szCs w:val="28"/>
        </w:rPr>
        <w:t>, субъект МСП, организация</w:t>
      </w:r>
      <w:r w:rsidRPr="0067461F">
        <w:rPr>
          <w:rFonts w:ascii="Times New Roman" w:hAnsi="Times New Roman" w:cs="Times New Roman"/>
          <w:sz w:val="28"/>
          <w:szCs w:val="28"/>
        </w:rPr>
        <w:t>).</w:t>
      </w:r>
    </w:p>
    <w:p w:rsidR="00452DD4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452DD4" w:rsidRPr="0067461F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5E294E" w:rsidRPr="0067461F" w:rsidRDefault="005E294E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67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>от 26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(далее - закон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135-ФЗ),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7461F">
        <w:rPr>
          <w:rFonts w:ascii="Times New Roman" w:hAnsi="Times New Roman" w:cs="Times New Roman"/>
          <w:sz w:val="28"/>
          <w:szCs w:val="28"/>
        </w:rPr>
        <w:t>2010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</w:t>
      </w:r>
      <w:r w:rsidR="00B35F77" w:rsidRPr="0067461F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№ 209-ФЗ;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</w:t>
      </w:r>
      <w:r w:rsidR="00B35F77" w:rsidRPr="0067461F">
        <w:rPr>
          <w:sz w:val="28"/>
          <w:szCs w:val="28"/>
        </w:rPr>
        <w:t xml:space="preserve">№ 209-ФЗ </w:t>
      </w:r>
      <w:r w:rsidRPr="0067461F">
        <w:rPr>
          <w:sz w:val="28"/>
          <w:szCs w:val="28"/>
        </w:rPr>
        <w:t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5E294E" w:rsidRPr="0067461F" w:rsidRDefault="005E294E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 w:rsidR="0067461F"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 w:rsidR="0067461F"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B454C" w:rsidRPr="0067461F" w:rsidRDefault="005E294E" w:rsidP="00B35F7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и в случаях, установленных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67461F">
        <w:rPr>
          <w:sz w:val="28"/>
          <w:szCs w:val="28"/>
        </w:rPr>
        <w:t>Максимальный срок предоставления бизнес-инкубаторами имущества, включенного в Перечень, в аренду (субаренду) субъектам МСП не должен превышать три года.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452F8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7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имущества, за исключением случаев, установленных </w:t>
      </w:r>
      <w:hyperlink r:id="rId14" w:history="1">
        <w:r w:rsidR="00452F8A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2F8A"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452F8A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Стороной по договору аренды имущества, включенного в Перечень, а также </w:t>
      </w:r>
      <w:proofErr w:type="gramStart"/>
      <w:r w:rsidR="00231832" w:rsidRPr="0067461F">
        <w:rPr>
          <w:rFonts w:ascii="Times New Roman" w:hAnsi="Times New Roman" w:cs="Times New Roman"/>
          <w:sz w:val="28"/>
          <w:szCs w:val="28"/>
        </w:rPr>
        <w:t>о</w:t>
      </w:r>
      <w:r w:rsidR="00CE2711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 торгов</w:t>
      </w:r>
      <w:proofErr w:type="gramEnd"/>
      <w:r w:rsidR="00452F8A" w:rsidRPr="0067461F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E2711">
        <w:rPr>
          <w:rFonts w:ascii="Times New Roman" w:hAnsi="Times New Roman" w:cs="Times New Roman"/>
          <w:sz w:val="28"/>
          <w:szCs w:val="28"/>
        </w:rPr>
        <w:t>являе</w:t>
      </w:r>
      <w:r w:rsidR="00C826A6" w:rsidRPr="0067461F">
        <w:rPr>
          <w:rFonts w:ascii="Times New Roman" w:hAnsi="Times New Roman" w:cs="Times New Roman"/>
          <w:sz w:val="28"/>
          <w:szCs w:val="28"/>
        </w:rPr>
        <w:t>тся</w:t>
      </w:r>
      <w:r w:rsidR="00452F8A" w:rsidRPr="0067461F">
        <w:rPr>
          <w:rFonts w:ascii="Times New Roman" w:hAnsi="Times New Roman" w:cs="Times New Roman"/>
          <w:sz w:val="28"/>
          <w:szCs w:val="28"/>
        </w:rPr>
        <w:t>:</w:t>
      </w:r>
    </w:p>
    <w:p w:rsidR="00CE2711" w:rsidRPr="0067461F" w:rsidRDefault="00CE2711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8A" w:rsidRPr="0067461F" w:rsidRDefault="00452F8A" w:rsidP="006838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 w:rsidR="006838F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6838F5">
        <w:rPr>
          <w:rFonts w:ascii="Times New Roman" w:hAnsi="Times New Roman" w:cs="Times New Roman"/>
          <w:sz w:val="28"/>
          <w:szCs w:val="28"/>
        </w:rPr>
        <w:lastRenderedPageBreak/>
        <w:t>образования Домбаровский сельсовет Домбаровского района Оренбургской области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FAD"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</w:t>
      </w:r>
      <w:r w:rsidR="00C826A6" w:rsidRPr="0067461F">
        <w:rPr>
          <w:rFonts w:ascii="Times New Roman" w:hAnsi="Times New Roman" w:cs="Times New Roman"/>
          <w:sz w:val="28"/>
          <w:szCs w:val="28"/>
        </w:rPr>
        <w:t xml:space="preserve"> субъектам МСП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9</w:t>
      </w:r>
      <w:r w:rsidR="002F7FAD" w:rsidRPr="0067461F">
        <w:rPr>
          <w:rFonts w:ascii="Times New Roman" w:hAnsi="Times New Roman" w:cs="Times New Roman"/>
          <w:sz w:val="28"/>
          <w:szCs w:val="28"/>
        </w:rPr>
        <w:t>. В аренду предоставляются сл</w:t>
      </w:r>
      <w:r w:rsidR="00CE2711">
        <w:rPr>
          <w:rFonts w:ascii="Times New Roman" w:hAnsi="Times New Roman" w:cs="Times New Roman"/>
          <w:sz w:val="28"/>
          <w:szCs w:val="28"/>
        </w:rPr>
        <w:t xml:space="preserve">едующие объекты </w:t>
      </w:r>
      <w:proofErr w:type="gramStart"/>
      <w:r w:rsidR="00CE27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="002F7FAD" w:rsidRPr="0067461F">
        <w:rPr>
          <w:rFonts w:ascii="Times New Roman" w:hAnsi="Times New Roman" w:cs="Times New Roman"/>
          <w:sz w:val="28"/>
          <w:szCs w:val="28"/>
        </w:rPr>
        <w:t xml:space="preserve"> , включенные в Перечень</w:t>
      </w:r>
      <w:r w:rsidR="00231832" w:rsidRPr="0067461F">
        <w:rPr>
          <w:rFonts w:ascii="Times New Roman" w:hAnsi="Times New Roman" w:cs="Times New Roman"/>
          <w:sz w:val="28"/>
          <w:szCs w:val="28"/>
        </w:rPr>
        <w:t>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</w:t>
      </w:r>
      <w:r w:rsidR="006F20F4" w:rsidRPr="0067461F">
        <w:rPr>
          <w:rFonts w:ascii="Times New Roman" w:hAnsi="Times New Roman" w:cs="Times New Roman"/>
          <w:sz w:val="28"/>
          <w:szCs w:val="28"/>
        </w:rPr>
        <w:t>правообладател</w:t>
      </w:r>
      <w:r w:rsidR="00231832" w:rsidRPr="0067461F">
        <w:rPr>
          <w:rFonts w:ascii="Times New Roman" w:hAnsi="Times New Roman" w:cs="Times New Roman"/>
          <w:sz w:val="28"/>
          <w:szCs w:val="28"/>
        </w:rPr>
        <w:t>ями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к дальнейшей сдаче в аренду.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Объект имущества, включенный в Перечень, предоставляется в аренду:</w:t>
      </w:r>
    </w:p>
    <w:p w:rsidR="002F7FAD" w:rsidRPr="009868AB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9868AB">
        <w:rPr>
          <w:rFonts w:ascii="Times New Roman" w:hAnsi="Times New Roman" w:cs="Times New Roman"/>
          <w:sz w:val="28"/>
          <w:szCs w:val="28"/>
        </w:rPr>
        <w:t>10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.1. Без проведения торгов, в порядке и случаях, предусмотренных </w:t>
      </w:r>
      <w:hyperlink r:id="rId15" w:history="1">
        <w:proofErr w:type="gramStart"/>
        <w:r w:rsidR="002F7FAD" w:rsidRPr="009868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1832" w:rsidRPr="009868AB">
        <w:rPr>
          <w:rFonts w:ascii="Times New Roman" w:hAnsi="Times New Roman" w:cs="Times New Roman"/>
          <w:sz w:val="28"/>
          <w:szCs w:val="28"/>
        </w:rPr>
        <w:t xml:space="preserve"> </w:t>
      </w:r>
      <w:r w:rsidR="00371FAD" w:rsidRPr="009868AB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="00371FAD" w:rsidRPr="009868AB">
        <w:rPr>
          <w:rFonts w:ascii="Times New Roman" w:hAnsi="Times New Roman" w:cs="Times New Roman"/>
          <w:sz w:val="28"/>
          <w:szCs w:val="28"/>
        </w:rPr>
        <w:t xml:space="preserve"> 135-ФЗ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, в том числе в результате рассмотрения </w:t>
      </w:r>
      <w:r w:rsidR="00B007AE" w:rsidRPr="009868AB">
        <w:rPr>
          <w:rFonts w:ascii="Times New Roman" w:hAnsi="Times New Roman" w:cs="Times New Roman"/>
          <w:sz w:val="28"/>
          <w:szCs w:val="28"/>
        </w:rPr>
        <w:t>администрацией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предоставления государственной преференции:</w:t>
      </w:r>
    </w:p>
    <w:p w:rsidR="002F7FAD" w:rsidRPr="009868AB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AB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6" w:history="1">
        <w:r w:rsidRPr="009868AB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9868A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71FAD" w:rsidRPr="009868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proofErr w:type="gramStart"/>
      <w:r w:rsidR="00371FAD" w:rsidRPr="009868AB">
        <w:rPr>
          <w:rFonts w:ascii="Times New Roman" w:hAnsi="Times New Roman" w:cs="Times New Roman"/>
          <w:sz w:val="28"/>
          <w:szCs w:val="28"/>
        </w:rPr>
        <w:t xml:space="preserve">а  </w:t>
      </w:r>
      <w:r w:rsidR="00C826A6" w:rsidRPr="009868A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371FAD" w:rsidRPr="009868AB">
        <w:rPr>
          <w:rFonts w:ascii="Times New Roman" w:hAnsi="Times New Roman" w:cs="Times New Roman"/>
          <w:sz w:val="28"/>
          <w:szCs w:val="28"/>
        </w:rPr>
        <w:t xml:space="preserve"> 135-ФЗ</w:t>
      </w:r>
      <w:r w:rsidRPr="009868AB">
        <w:rPr>
          <w:rFonts w:ascii="Times New Roman" w:hAnsi="Times New Roman" w:cs="Times New Roman"/>
          <w:sz w:val="28"/>
          <w:szCs w:val="28"/>
        </w:rPr>
        <w:t>;</w:t>
      </w:r>
    </w:p>
    <w:p w:rsidR="002F7FAD" w:rsidRPr="009868AB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9868AB">
        <w:rPr>
          <w:rFonts w:ascii="Times New Roman" w:hAnsi="Times New Roman" w:cs="Times New Roman"/>
          <w:sz w:val="28"/>
          <w:szCs w:val="28"/>
        </w:rPr>
        <w:t xml:space="preserve">по </w:t>
      </w:r>
      <w:r w:rsidR="004B642E" w:rsidRPr="009868AB">
        <w:rPr>
          <w:rFonts w:ascii="Times New Roman" w:hAnsi="Times New Roman" w:cs="Times New Roman"/>
          <w:sz w:val="28"/>
          <w:szCs w:val="28"/>
        </w:rPr>
        <w:t>согласованию</w:t>
      </w:r>
      <w:r w:rsidRPr="009868AB">
        <w:rPr>
          <w:rFonts w:ascii="Times New Roman" w:hAnsi="Times New Roman" w:cs="Times New Roman"/>
          <w:sz w:val="28"/>
          <w:szCs w:val="28"/>
        </w:rPr>
        <w:t xml:space="preserve"> </w:t>
      </w:r>
      <w:r w:rsidR="00B007AE" w:rsidRPr="009868AB">
        <w:rPr>
          <w:rFonts w:ascii="Times New Roman" w:hAnsi="Times New Roman" w:cs="Times New Roman"/>
          <w:sz w:val="28"/>
          <w:szCs w:val="28"/>
        </w:rPr>
        <w:t>администрации</w:t>
      </w:r>
      <w:r w:rsidRPr="009868AB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8" w:history="1">
        <w:r w:rsidRPr="009868AB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9868AB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9868AB">
        <w:rPr>
          <w:rFonts w:ascii="Times New Roman" w:hAnsi="Times New Roman" w:cs="Times New Roman"/>
          <w:sz w:val="28"/>
          <w:szCs w:val="28"/>
        </w:rPr>
        <w:t>з</w:t>
      </w:r>
      <w:r w:rsidRPr="009868A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826A6" w:rsidRPr="009868AB">
        <w:rPr>
          <w:rFonts w:ascii="Times New Roman" w:hAnsi="Times New Roman" w:cs="Times New Roman"/>
          <w:sz w:val="28"/>
          <w:szCs w:val="28"/>
        </w:rPr>
        <w:t xml:space="preserve">№ 135-ФЗ </w:t>
      </w:r>
      <w:r w:rsidRPr="009868AB">
        <w:rPr>
          <w:rFonts w:ascii="Times New Roman" w:hAnsi="Times New Roman" w:cs="Times New Roman"/>
          <w:sz w:val="28"/>
          <w:szCs w:val="28"/>
        </w:rPr>
        <w:t>для предоставления в аре</w:t>
      </w:r>
      <w:r w:rsidR="009868AB">
        <w:rPr>
          <w:rFonts w:ascii="Times New Roman" w:hAnsi="Times New Roman" w:cs="Times New Roman"/>
          <w:sz w:val="28"/>
          <w:szCs w:val="28"/>
        </w:rPr>
        <w:t>нду муниципального</w:t>
      </w:r>
      <w:r w:rsidR="00371FAD" w:rsidRPr="009868AB">
        <w:rPr>
          <w:rFonts w:ascii="Times New Roman" w:hAnsi="Times New Roman" w:cs="Times New Roman"/>
          <w:sz w:val="28"/>
          <w:szCs w:val="28"/>
        </w:rPr>
        <w:t xml:space="preserve"> имущества с</w:t>
      </w:r>
      <w:r w:rsidRPr="009868AB">
        <w:rPr>
          <w:rFonts w:ascii="Times New Roman" w:hAnsi="Times New Roman" w:cs="Times New Roman"/>
          <w:sz w:val="28"/>
          <w:szCs w:val="28"/>
        </w:rPr>
        <w:t>убъектам</w:t>
      </w:r>
      <w:r w:rsidR="00371FAD" w:rsidRPr="009868AB">
        <w:rPr>
          <w:rFonts w:ascii="Times New Roman" w:hAnsi="Times New Roman" w:cs="Times New Roman"/>
          <w:sz w:val="28"/>
          <w:szCs w:val="28"/>
        </w:rPr>
        <w:t xml:space="preserve"> МСП и организациям</w:t>
      </w:r>
      <w:r w:rsidRPr="009868AB">
        <w:rPr>
          <w:rFonts w:ascii="Times New Roman" w:hAnsi="Times New Roman" w:cs="Times New Roman"/>
          <w:sz w:val="28"/>
          <w:szCs w:val="28"/>
        </w:rPr>
        <w:t>, осуществляющим социально значимые и приоритетные виды деятельности.</w:t>
      </w:r>
    </w:p>
    <w:p w:rsidR="00371FAD" w:rsidRPr="009868AB" w:rsidRDefault="00371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AB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6F20F4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.2. В иных случаях посредством проведения </w:t>
      </w:r>
      <w:r w:rsidR="006F20F4" w:rsidRPr="0067461F">
        <w:rPr>
          <w:rFonts w:ascii="Times New Roman" w:hAnsi="Times New Roman" w:cs="Times New Roman"/>
          <w:sz w:val="28"/>
          <w:szCs w:val="28"/>
        </w:rPr>
        <w:t>торгов на право заключения договора аренды.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При проведении торгов на право заключения договоров аренды имущества, включенного в Перечень, к участию в да</w:t>
      </w:r>
      <w:r w:rsidR="00A570F8" w:rsidRPr="0067461F">
        <w:rPr>
          <w:rFonts w:ascii="Times New Roman" w:hAnsi="Times New Roman" w:cs="Times New Roman"/>
          <w:sz w:val="28"/>
          <w:szCs w:val="28"/>
        </w:rPr>
        <w:t>нных торгах допускаются только с</w:t>
      </w:r>
      <w:r w:rsidRPr="0067461F">
        <w:rPr>
          <w:rFonts w:ascii="Times New Roman" w:hAnsi="Times New Roman" w:cs="Times New Roman"/>
          <w:sz w:val="28"/>
          <w:szCs w:val="28"/>
        </w:rPr>
        <w:t>убъекты</w:t>
      </w:r>
      <w:r w:rsidR="00A570F8" w:rsidRPr="0067461F">
        <w:rPr>
          <w:rFonts w:ascii="Times New Roman" w:hAnsi="Times New Roman" w:cs="Times New Roman"/>
          <w:sz w:val="28"/>
          <w:szCs w:val="28"/>
        </w:rPr>
        <w:t xml:space="preserve"> МСП и организации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отвечающие условиям, установленным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11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051E6"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2051E6"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67461F">
        <w:rPr>
          <w:rFonts w:ascii="Times New Roman" w:hAnsi="Times New Roman" w:cs="Times New Roman"/>
          <w:sz w:val="28"/>
          <w:szCs w:val="28"/>
        </w:rPr>
        <w:t>12</w:t>
      </w:r>
      <w:r w:rsidR="006F20F4" w:rsidRPr="0067461F">
        <w:rPr>
          <w:rFonts w:ascii="Times New Roman" w:hAnsi="Times New Roman" w:cs="Times New Roman"/>
          <w:sz w:val="28"/>
          <w:szCs w:val="28"/>
        </w:rPr>
        <w:t>.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(согласовании заключения) договора аренды являются: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отсутствие сведений о </w:t>
      </w:r>
      <w:r w:rsidR="00231832" w:rsidRPr="0067461F">
        <w:rPr>
          <w:rFonts w:ascii="Times New Roman" w:hAnsi="Times New Roman" w:cs="Times New Roman"/>
          <w:sz w:val="28"/>
          <w:szCs w:val="28"/>
        </w:rPr>
        <w:t>потенциальном арендаторе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предпринимательства;</w:t>
      </w:r>
    </w:p>
    <w:p w:rsidR="002F7FAD" w:rsidRPr="0067461F" w:rsidRDefault="002F7FAD" w:rsidP="002318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непризнание 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67461F">
        <w:rPr>
          <w:rFonts w:ascii="Times New Roman" w:hAnsi="Times New Roman" w:cs="Times New Roman"/>
          <w:sz w:val="28"/>
          <w:szCs w:val="28"/>
        </w:rPr>
        <w:t>победителем торгов на право заключение договора аренды;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</w:t>
      </w:r>
      <w:r w:rsidR="006F20F4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поступившей в течение 10 </w:t>
      </w:r>
      <w:r w:rsidR="00633AB6" w:rsidRPr="0067461F">
        <w:rPr>
          <w:rFonts w:ascii="Times New Roman" w:hAnsi="Times New Roman" w:cs="Times New Roman"/>
          <w:sz w:val="28"/>
          <w:szCs w:val="28"/>
        </w:rPr>
        <w:t xml:space="preserve">дней с даты регистрации </w:t>
      </w:r>
      <w:r w:rsidRPr="0067461F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2F7FAD" w:rsidRPr="009868AB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несоответствие вида (видов) деятельности </w:t>
      </w:r>
      <w:r w:rsidR="009841BA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и </w:t>
      </w:r>
      <w:r w:rsidRPr="0067461F">
        <w:rPr>
          <w:rFonts w:ascii="Times New Roman" w:hAnsi="Times New Roman" w:cs="Times New Roman"/>
          <w:sz w:val="28"/>
          <w:szCs w:val="28"/>
        </w:rPr>
        <w:t xml:space="preserve">социально значимым видам деятельности, утвержденным нормативным правовым </w:t>
      </w:r>
      <w:r w:rsidRPr="009868AB">
        <w:rPr>
          <w:rFonts w:ascii="Times New Roman" w:hAnsi="Times New Roman" w:cs="Times New Roman"/>
          <w:sz w:val="28"/>
          <w:szCs w:val="28"/>
        </w:rPr>
        <w:t xml:space="preserve">актом Правительства </w:t>
      </w:r>
      <w:r w:rsidR="009841BA" w:rsidRPr="009868AB">
        <w:rPr>
          <w:rFonts w:ascii="Times New Roman" w:hAnsi="Times New Roman" w:cs="Times New Roman"/>
          <w:sz w:val="28"/>
          <w:szCs w:val="28"/>
        </w:rPr>
        <w:t>Оренбургской</w:t>
      </w:r>
      <w:r w:rsidRPr="009868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35F77" w:rsidRPr="009868AB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Заключенный сторонами</w:t>
      </w:r>
      <w:r w:rsidR="00956C65">
        <w:rPr>
          <w:rFonts w:ascii="Times New Roman" w:hAnsi="Times New Roman" w:cs="Times New Roman"/>
          <w:sz w:val="28"/>
          <w:szCs w:val="28"/>
        </w:rPr>
        <w:t xml:space="preserve"> договор аренды муниципального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956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7FAD"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</w:t>
      </w:r>
      <w:r w:rsidR="009841BA" w:rsidRPr="0067461F">
        <w:rPr>
          <w:rFonts w:ascii="Times New Roman" w:hAnsi="Times New Roman" w:cs="Times New Roman"/>
          <w:sz w:val="28"/>
          <w:szCs w:val="28"/>
        </w:rPr>
        <w:t>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9841BA" w:rsidRPr="0067461F" w:rsidRDefault="009841BA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2F7FAD" w:rsidRPr="009868AB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9841BA" w:rsidRPr="00956C6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841BA" w:rsidRPr="009868AB">
        <w:rPr>
          <w:rFonts w:ascii="Times New Roman" w:hAnsi="Times New Roman" w:cs="Times New Roman"/>
          <w:sz w:val="28"/>
          <w:szCs w:val="28"/>
        </w:rPr>
        <w:t>П</w:t>
      </w:r>
      <w:r w:rsidR="002F7FAD" w:rsidRPr="009868AB">
        <w:rPr>
          <w:rFonts w:ascii="Times New Roman" w:hAnsi="Times New Roman" w:cs="Times New Roman"/>
          <w:sz w:val="28"/>
          <w:szCs w:val="28"/>
        </w:rPr>
        <w:t>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</w:t>
      </w:r>
      <w:r w:rsidR="00B35F77" w:rsidRPr="009868AB">
        <w:rPr>
          <w:rFonts w:ascii="Times New Roman" w:hAnsi="Times New Roman" w:cs="Times New Roman"/>
          <w:sz w:val="28"/>
          <w:szCs w:val="28"/>
        </w:rPr>
        <w:t xml:space="preserve">ым 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правовым актом Правительства </w:t>
      </w:r>
      <w:r w:rsidR="009841BA" w:rsidRPr="009868AB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</w:t>
      </w:r>
      <w:r w:rsidR="00B35F77" w:rsidRPr="0067461F">
        <w:rPr>
          <w:rFonts w:ascii="Times New Roman" w:hAnsi="Times New Roman" w:cs="Times New Roman"/>
          <w:sz w:val="28"/>
          <w:szCs w:val="28"/>
        </w:rPr>
        <w:t>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применяется в случае, если государственное имущество арендуется исключительно (непосредственно) для осуществления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приоритетного и </w:t>
      </w:r>
      <w:r w:rsidRPr="0067461F">
        <w:rPr>
          <w:rFonts w:ascii="Times New Roman" w:hAnsi="Times New Roman" w:cs="Times New Roman"/>
          <w:sz w:val="28"/>
          <w:szCs w:val="28"/>
        </w:rPr>
        <w:t>социально значимого вид</w:t>
      </w:r>
      <w:r w:rsidR="00B35F77"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F7FAD" w:rsidRPr="0067461F" w:rsidRDefault="00B35F7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16</w:t>
      </w:r>
      <w:r w:rsidR="009841BA" w:rsidRPr="0067461F">
        <w:rPr>
          <w:rFonts w:ascii="Times New Roman" w:hAnsi="Times New Roman" w:cs="Times New Roman"/>
          <w:sz w:val="28"/>
          <w:szCs w:val="28"/>
        </w:rPr>
        <w:t>. В случае использования с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МСП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арендуемого имущества не по целевому назначению </w:t>
      </w:r>
      <w:r w:rsidR="00956C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7FAD" w:rsidRPr="0067461F">
        <w:rPr>
          <w:rFonts w:ascii="Times New Roman" w:hAnsi="Times New Roman" w:cs="Times New Roman"/>
          <w:sz w:val="28"/>
          <w:szCs w:val="28"/>
        </w:rPr>
        <w:t>совместно с правообла</w:t>
      </w:r>
      <w:r w:rsidR="00956C65">
        <w:rPr>
          <w:rFonts w:ascii="Times New Roman" w:hAnsi="Times New Roman" w:cs="Times New Roman"/>
          <w:sz w:val="28"/>
          <w:szCs w:val="28"/>
        </w:rPr>
        <w:t xml:space="preserve">дателем объекта </w:t>
      </w:r>
      <w:proofErr w:type="gramStart"/>
      <w:r w:rsidR="00956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принимает меры для расторжения договора аренды в установленном порядке.</w:t>
      </w:r>
    </w:p>
    <w:p w:rsidR="002F7FAD" w:rsidRPr="0067461F" w:rsidRDefault="00B35F77" w:rsidP="00956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F73A0" w:rsidRPr="0067461F" w:rsidRDefault="00B35F77" w:rsidP="00707427">
      <w:pPr>
        <w:pStyle w:val="ConsPlusNormal"/>
        <w:jc w:val="both"/>
        <w:rPr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17.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Вопросы передачи в аренду </w:t>
      </w:r>
      <w:r w:rsidR="00956C65">
        <w:rPr>
          <w:rFonts w:ascii="Times New Roman" w:hAnsi="Times New Roman" w:cs="Times New Roman"/>
          <w:sz w:val="28"/>
          <w:szCs w:val="28"/>
        </w:rPr>
        <w:t>муниципального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включенного в Перечень,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не оговоренные настоящим Положением, регулируются действующим законодательством Российской Федерации и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sectPr w:rsidR="003F73A0" w:rsidRPr="0067461F" w:rsidSect="00707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FAD"/>
    <w:rsid w:val="00045D72"/>
    <w:rsid w:val="000B454C"/>
    <w:rsid w:val="002051E6"/>
    <w:rsid w:val="00231832"/>
    <w:rsid w:val="00296656"/>
    <w:rsid w:val="002F7FAD"/>
    <w:rsid w:val="00371FAD"/>
    <w:rsid w:val="00452DD4"/>
    <w:rsid w:val="00452F8A"/>
    <w:rsid w:val="004A0004"/>
    <w:rsid w:val="004B642E"/>
    <w:rsid w:val="004C049E"/>
    <w:rsid w:val="0055465A"/>
    <w:rsid w:val="005E294E"/>
    <w:rsid w:val="00633AB6"/>
    <w:rsid w:val="0067461F"/>
    <w:rsid w:val="006838F5"/>
    <w:rsid w:val="006F20F4"/>
    <w:rsid w:val="00707427"/>
    <w:rsid w:val="00956C65"/>
    <w:rsid w:val="00961B28"/>
    <w:rsid w:val="009841BA"/>
    <w:rsid w:val="009868AB"/>
    <w:rsid w:val="00A36384"/>
    <w:rsid w:val="00A570F8"/>
    <w:rsid w:val="00B007AE"/>
    <w:rsid w:val="00B35F77"/>
    <w:rsid w:val="00B52FDA"/>
    <w:rsid w:val="00C826A6"/>
    <w:rsid w:val="00CE2711"/>
    <w:rsid w:val="00D9561E"/>
    <w:rsid w:val="00DF0462"/>
    <w:rsid w:val="00F00652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11235-40F0-4592-B5BF-A5F6C94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Сауле Сагимбаева</cp:lastModifiedBy>
  <cp:revision>8</cp:revision>
  <cp:lastPrinted>2018-09-27T11:40:00Z</cp:lastPrinted>
  <dcterms:created xsi:type="dcterms:W3CDTF">2018-09-26T10:54:00Z</dcterms:created>
  <dcterms:modified xsi:type="dcterms:W3CDTF">2018-10-04T06:59:00Z</dcterms:modified>
</cp:coreProperties>
</file>